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C316E" w:rsidRDefault="00000000">
      <w:pPr>
        <w:rPr>
          <w:b/>
          <w:bCs/>
        </w:rPr>
      </w:pPr>
      <w:r>
        <w:rPr>
          <w:b/>
          <w:bCs/>
        </w:rPr>
        <w:t>Riunione Laboratorio di Quartiere cittadella</w:t>
      </w:r>
    </w:p>
    <w:p w:rsidR="008F3DBE" w:rsidRDefault="008F3DBE"/>
    <w:p w:rsidR="00CC316E" w:rsidRDefault="00000000">
      <w:r>
        <w:t>Martedì 4 Febbraio 2025</w:t>
      </w:r>
    </w:p>
    <w:p w:rsidR="008F3DBE" w:rsidRDefault="008F3DBE">
      <w:pPr>
        <w:rPr>
          <w:b/>
          <w:bCs/>
        </w:rPr>
      </w:pPr>
    </w:p>
    <w:p w:rsidR="00CC316E" w:rsidRDefault="0008354E">
      <w:r>
        <w:rPr>
          <w:b/>
          <w:bCs/>
        </w:rPr>
        <w:t xml:space="preserve">PARTECIPANTI </w:t>
      </w:r>
      <w:proofErr w:type="gramStart"/>
      <w:r>
        <w:rPr>
          <w:b/>
          <w:bCs/>
        </w:rPr>
        <w:t>14  PERSONE</w:t>
      </w:r>
      <w:proofErr w:type="gramEnd"/>
    </w:p>
    <w:p w:rsidR="008F3DBE" w:rsidRDefault="008F3DBE">
      <w:pPr>
        <w:rPr>
          <w:b/>
          <w:bCs/>
        </w:rPr>
      </w:pPr>
    </w:p>
    <w:p w:rsidR="00CC316E" w:rsidRDefault="00000000">
      <w:pPr>
        <w:rPr>
          <w:b/>
          <w:bCs/>
        </w:rPr>
      </w:pPr>
      <w:r>
        <w:rPr>
          <w:b/>
          <w:bCs/>
        </w:rPr>
        <w:t xml:space="preserve">ORDINE DEL GIORNO </w:t>
      </w:r>
    </w:p>
    <w:p w:rsidR="008F3DBE" w:rsidRDefault="008F3DBE">
      <w:pPr>
        <w:rPr>
          <w:b/>
          <w:bCs/>
        </w:rPr>
      </w:pPr>
    </w:p>
    <w:p w:rsidR="00CC316E" w:rsidRDefault="00000000">
      <w:pPr>
        <w:pStyle w:val="Paragrafoelenco"/>
        <w:numPr>
          <w:ilvl w:val="0"/>
          <w:numId w:val="1"/>
        </w:numPr>
      </w:pPr>
      <w:proofErr w:type="gramStart"/>
      <w:r>
        <w:t>Presentazione  obbiettivi</w:t>
      </w:r>
      <w:proofErr w:type="gramEnd"/>
      <w:r>
        <w:t xml:space="preserve"> del laboratorio e  dei Rappresentanti eletti</w:t>
      </w:r>
    </w:p>
    <w:p w:rsidR="00CC316E" w:rsidRDefault="00000000">
      <w:pPr>
        <w:pStyle w:val="Paragrafoelenco"/>
        <w:numPr>
          <w:ilvl w:val="0"/>
          <w:numId w:val="1"/>
        </w:numPr>
      </w:pPr>
      <w:r>
        <w:t xml:space="preserve">Intervento della Assessora Daria </w:t>
      </w:r>
      <w:proofErr w:type="spellStart"/>
      <w:r>
        <w:t>Jacopozzi</w:t>
      </w:r>
      <w:proofErr w:type="spellEnd"/>
    </w:p>
    <w:p w:rsidR="00CC316E" w:rsidRDefault="00000000">
      <w:pPr>
        <w:pStyle w:val="Paragrafoelenco"/>
        <w:numPr>
          <w:ilvl w:val="0"/>
          <w:numId w:val="1"/>
        </w:numPr>
      </w:pPr>
      <w:r>
        <w:t>Varie ed eventuali</w:t>
      </w:r>
    </w:p>
    <w:p w:rsidR="00CC316E" w:rsidRDefault="00CC316E">
      <w:pPr>
        <w:pStyle w:val="Paragrafoelenco"/>
        <w:rPr>
          <w:b/>
          <w:bCs/>
        </w:rPr>
      </w:pPr>
    </w:p>
    <w:p w:rsidR="00CC316E" w:rsidRDefault="00CC316E">
      <w:pPr>
        <w:jc w:val="both"/>
        <w:rPr>
          <w:b/>
          <w:bCs/>
        </w:rPr>
      </w:pPr>
    </w:p>
    <w:p w:rsidR="00CC316E" w:rsidRDefault="00000000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Presentazioni obbiettivi del laboratorio e dei Rappresentanti eletti</w:t>
      </w:r>
    </w:p>
    <w:p w:rsidR="00CC316E" w:rsidRDefault="00CC316E">
      <w:pPr>
        <w:pStyle w:val="Paragrafoelenco"/>
        <w:jc w:val="both"/>
      </w:pPr>
    </w:p>
    <w:p w:rsidR="00CC316E" w:rsidRDefault="00000000">
      <w:pPr>
        <w:jc w:val="both"/>
      </w:pPr>
      <w:r>
        <w:t xml:space="preserve">L’incontro </w:t>
      </w:r>
      <w:proofErr w:type="gramStart"/>
      <w:r>
        <w:t>inizia  alle</w:t>
      </w:r>
      <w:proofErr w:type="gramEnd"/>
      <w:r>
        <w:t xml:space="preserve"> ore 18:45 quando la rappresentante eletta Simona Bianchi prende la parola e presenta gli altri due eletti del laboratorio  Alfred </w:t>
      </w:r>
      <w:proofErr w:type="spellStart"/>
      <w:r>
        <w:t>kosta</w:t>
      </w:r>
      <w:proofErr w:type="spellEnd"/>
      <w:r>
        <w:t xml:space="preserve">  e Car</w:t>
      </w:r>
      <w:r w:rsidR="0008354E">
        <w:t>lotta</w:t>
      </w:r>
      <w:r>
        <w:t xml:space="preserve"> </w:t>
      </w:r>
      <w:proofErr w:type="spellStart"/>
      <w:r>
        <w:t>Marù</w:t>
      </w:r>
      <w:proofErr w:type="spellEnd"/>
      <w:r>
        <w:t>.</w:t>
      </w:r>
    </w:p>
    <w:p w:rsidR="00CC316E" w:rsidRDefault="00000000">
      <w:pPr>
        <w:jc w:val="both"/>
      </w:pPr>
      <w:r>
        <w:t xml:space="preserve">Viene evidenziato la finalità del laboratorio: uno spazio di informazione, consultazione, progettazione partecipata e collaborazione. Nel laboratorio vengono evidenziate le varie priorità ed esigenze del quartiere con proposte e </w:t>
      </w:r>
      <w:proofErr w:type="gramStart"/>
      <w:r>
        <w:t>soluzioni .</w:t>
      </w:r>
      <w:proofErr w:type="gramEnd"/>
      <w:r>
        <w:t xml:space="preserve"> Il fine del laboratorio è il miglioramento progressivo e costante del quartiere   con un particolare attenzione allo sviluppo sostenibile. Del bene </w:t>
      </w:r>
      <w:proofErr w:type="gramStart"/>
      <w:r>
        <w:t>comune  e</w:t>
      </w:r>
      <w:proofErr w:type="gramEnd"/>
      <w:r>
        <w:t xml:space="preserve"> della cura delle relazioni umane. Viene annunciato l’uso della piattaforma Parma Partecipa. A tale proposito viene comunicato l’inizio del corso il 12/02/2025 in modalità online per Simona Bianchi e Alfred </w:t>
      </w:r>
      <w:proofErr w:type="spellStart"/>
      <w:r>
        <w:t>Kosta</w:t>
      </w:r>
      <w:proofErr w:type="spellEnd"/>
      <w:r>
        <w:t>.</w:t>
      </w:r>
    </w:p>
    <w:p w:rsidR="008F3DBE" w:rsidRDefault="008F3DBE">
      <w:pPr>
        <w:jc w:val="both"/>
      </w:pPr>
    </w:p>
    <w:p w:rsidR="008F3DBE" w:rsidRDefault="008F3DBE">
      <w:pPr>
        <w:jc w:val="both"/>
      </w:pPr>
    </w:p>
    <w:p w:rsidR="00CC316E" w:rsidRPr="008F3DBE" w:rsidRDefault="00000000" w:rsidP="008F3DBE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 w:rsidRPr="008F3DBE">
        <w:rPr>
          <w:b/>
          <w:bCs/>
        </w:rPr>
        <w:t xml:space="preserve">Intervento della </w:t>
      </w:r>
      <w:proofErr w:type="spellStart"/>
      <w:r w:rsidRPr="008F3DBE">
        <w:rPr>
          <w:b/>
          <w:bCs/>
        </w:rPr>
        <w:t>asessora</w:t>
      </w:r>
      <w:proofErr w:type="spellEnd"/>
      <w:r w:rsidRPr="008F3DBE">
        <w:rPr>
          <w:b/>
          <w:bCs/>
        </w:rPr>
        <w:t xml:space="preserve"> Daria </w:t>
      </w:r>
      <w:proofErr w:type="spellStart"/>
      <w:r w:rsidRPr="008F3DBE">
        <w:rPr>
          <w:b/>
          <w:bCs/>
        </w:rPr>
        <w:t>Jacopozzi</w:t>
      </w:r>
      <w:proofErr w:type="spellEnd"/>
    </w:p>
    <w:p w:rsidR="00CC316E" w:rsidRDefault="00CC316E">
      <w:pPr>
        <w:pStyle w:val="Paragrafoelenco"/>
        <w:rPr>
          <w:b/>
          <w:bCs/>
        </w:rPr>
      </w:pPr>
    </w:p>
    <w:p w:rsidR="00CC316E" w:rsidRDefault="00CC316E">
      <w:pPr>
        <w:pStyle w:val="Paragrafoelenco"/>
        <w:jc w:val="both"/>
        <w:rPr>
          <w:b/>
          <w:bCs/>
        </w:rPr>
      </w:pPr>
    </w:p>
    <w:p w:rsidR="00CC316E" w:rsidRDefault="00000000">
      <w:pPr>
        <w:spacing w:line="240" w:lineRule="auto"/>
        <w:jc w:val="both"/>
      </w:pPr>
      <w:r>
        <w:t xml:space="preserve">Alle ore 19 l’assessora Daria </w:t>
      </w:r>
      <w:proofErr w:type="spellStart"/>
      <w:r>
        <w:t>Jacopozzi</w:t>
      </w:r>
      <w:proofErr w:type="spellEnd"/>
      <w:r>
        <w:t xml:space="preserve"> prende la parola, illustrando l’idea di collaborazione partecipata del’ laboratorio con l’amministrazione comunale. La assessora sottolinea l’importanza </w:t>
      </w:r>
      <w:r>
        <w:lastRenderedPageBreak/>
        <w:t xml:space="preserve">della partecipazione di tutte le realtà associative del </w:t>
      </w:r>
      <w:proofErr w:type="gramStart"/>
      <w:r>
        <w:t>territorio ,</w:t>
      </w:r>
      <w:proofErr w:type="gramEnd"/>
      <w:r>
        <w:t xml:space="preserve"> a tal proposito invita i partecipanti a sensibilizzare i cittadini del quartiere.</w:t>
      </w:r>
    </w:p>
    <w:p w:rsidR="00CC316E" w:rsidRDefault="00CC316E">
      <w:pPr>
        <w:spacing w:line="240" w:lineRule="auto"/>
        <w:jc w:val="both"/>
        <w:rPr>
          <w:b/>
          <w:bCs/>
        </w:rPr>
      </w:pPr>
    </w:p>
    <w:p w:rsidR="00CC316E" w:rsidRDefault="00CC316E">
      <w:pPr>
        <w:spacing w:line="240" w:lineRule="auto"/>
        <w:jc w:val="both"/>
        <w:rPr>
          <w:b/>
          <w:bCs/>
        </w:rPr>
      </w:pPr>
    </w:p>
    <w:p w:rsidR="00CC316E" w:rsidRDefault="00000000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Varie </w:t>
      </w:r>
      <w:proofErr w:type="spellStart"/>
      <w:r>
        <w:rPr>
          <w:b/>
          <w:bCs/>
        </w:rPr>
        <w:t>edeventuali</w:t>
      </w:r>
      <w:proofErr w:type="spellEnd"/>
    </w:p>
    <w:p w:rsidR="00CC316E" w:rsidRDefault="00CC316E">
      <w:pPr>
        <w:pStyle w:val="Paragrafoelenco"/>
        <w:spacing w:line="240" w:lineRule="auto"/>
        <w:jc w:val="both"/>
      </w:pPr>
    </w:p>
    <w:p w:rsidR="00CC316E" w:rsidRDefault="00CC316E">
      <w:pPr>
        <w:pStyle w:val="Paragrafoelenco"/>
        <w:spacing w:line="240" w:lineRule="auto"/>
        <w:jc w:val="both"/>
      </w:pPr>
    </w:p>
    <w:p w:rsidR="00CC316E" w:rsidRDefault="00CC316E">
      <w:pPr>
        <w:spacing w:line="240" w:lineRule="auto"/>
        <w:rPr>
          <w:b/>
          <w:bCs/>
        </w:rPr>
      </w:pPr>
    </w:p>
    <w:p w:rsidR="00CC316E" w:rsidRDefault="00000000">
      <w:pPr>
        <w:spacing w:line="240" w:lineRule="auto"/>
      </w:pPr>
      <w:r>
        <w:t xml:space="preserve">La dirigente scolastica Sig.ra Elisabetta Zanichelli prende la parola e illustra vari progetti che la scuola vorrebbe realizzare anche con l’aiuto del laboratorio di quartiere. Alla unanimità viene deciso che verrà fatto un </w:t>
      </w:r>
      <w:proofErr w:type="gramStart"/>
      <w:r>
        <w:t>gruppo  di</w:t>
      </w:r>
      <w:proofErr w:type="gramEnd"/>
      <w:r>
        <w:t xml:space="preserve"> lavoro aperto a tutti.</w:t>
      </w:r>
    </w:p>
    <w:p w:rsidR="00CC316E" w:rsidRDefault="00000000">
      <w:pPr>
        <w:spacing w:line="240" w:lineRule="auto"/>
      </w:pPr>
      <w:r>
        <w:t xml:space="preserve">Il Signor Baldi Gianfranco prende la parola portando l’attenzione al tema </w:t>
      </w:r>
      <w:proofErr w:type="gramStart"/>
      <w:r>
        <w:t>stadio ,</w:t>
      </w:r>
      <w:proofErr w:type="gramEnd"/>
      <w:r>
        <w:t xml:space="preserve"> ma si decide che il tema sarà affrontato in una prossima riunione.</w:t>
      </w:r>
    </w:p>
    <w:p w:rsidR="00CC316E" w:rsidRDefault="00000000">
      <w:pPr>
        <w:spacing w:line="240" w:lineRule="auto"/>
      </w:pPr>
      <w:r>
        <w:t xml:space="preserve">La </w:t>
      </w:r>
      <w:proofErr w:type="gramStart"/>
      <w:r>
        <w:t xml:space="preserve">funzionaria </w:t>
      </w:r>
      <w:r w:rsidR="0008354E">
        <w:t xml:space="preserve"> comunale</w:t>
      </w:r>
      <w:proofErr w:type="gramEnd"/>
      <w:r w:rsidR="0008354E">
        <w:t xml:space="preserve"> </w:t>
      </w:r>
      <w:r>
        <w:t xml:space="preserve">Sig.ra Fabrizia </w:t>
      </w:r>
      <w:proofErr w:type="spellStart"/>
      <w:r>
        <w:t>Dalcò</w:t>
      </w:r>
      <w:proofErr w:type="spellEnd"/>
      <w:r>
        <w:t xml:space="preserve"> comunica c</w:t>
      </w:r>
      <w:r w:rsidR="0008354E">
        <w:t>h</w:t>
      </w:r>
      <w:r>
        <w:t>e dalle prossime riunioni ci sarà l’aiuto da parte di un facilitatore comunale .</w:t>
      </w:r>
    </w:p>
    <w:p w:rsidR="00CC316E" w:rsidRDefault="00CC316E">
      <w:pPr>
        <w:spacing w:line="240" w:lineRule="auto"/>
      </w:pPr>
    </w:p>
    <w:p w:rsidR="00CC316E" w:rsidRDefault="00000000">
      <w:pPr>
        <w:spacing w:line="240" w:lineRule="auto"/>
      </w:pPr>
      <w:r>
        <w:rPr>
          <w:b/>
          <w:bCs/>
        </w:rPr>
        <w:t>Ore 20 conclusione del laboratorio</w:t>
      </w:r>
    </w:p>
    <w:sectPr w:rsidR="00CC316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F3B" w:rsidRDefault="001B7F3B">
      <w:pPr>
        <w:spacing w:after="0" w:line="240" w:lineRule="auto"/>
      </w:pPr>
      <w:r>
        <w:separator/>
      </w:r>
    </w:p>
  </w:endnote>
  <w:endnote w:type="continuationSeparator" w:id="0">
    <w:p w:rsidR="001B7F3B" w:rsidRDefault="001B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F3B" w:rsidRDefault="001B7F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7F3B" w:rsidRDefault="001B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5061E"/>
    <w:multiLevelType w:val="multilevel"/>
    <w:tmpl w:val="C77097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249EF"/>
    <w:multiLevelType w:val="multilevel"/>
    <w:tmpl w:val="52CE2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096488">
    <w:abstractNumId w:val="0"/>
  </w:num>
  <w:num w:numId="2" w16cid:durableId="647244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316E"/>
    <w:rsid w:val="0008354E"/>
    <w:rsid w:val="001B7F3B"/>
    <w:rsid w:val="003D1AB5"/>
    <w:rsid w:val="008F3DBE"/>
    <w:rsid w:val="00CC316E"/>
    <w:rsid w:val="00EC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6DB"/>
  <w15:docId w15:val="{2217987E-8A0A-4A76-964E-E849CDBC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it-IT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itolo7">
    <w:name w:val="heading 7"/>
    <w:basedOn w:val="Normale"/>
    <w:next w:val="Normal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itolo8">
    <w:name w:val="heading 8"/>
    <w:basedOn w:val="Normale"/>
    <w:next w:val="Normal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itolo9">
    <w:name w:val="heading 9"/>
    <w:basedOn w:val="Normale"/>
    <w:next w:val="Normal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Titolo2Carattere">
    <w:name w:val="Titolo 2 Carattere"/>
    <w:basedOn w:val="Carpredefinitoparagrafo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eastAsia="Times New Roman" w:cs="Times New Roman"/>
      <w:color w:val="2F5496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eastAsia="Times New Roman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eastAsia="Times New Roman" w:cs="Times New Roman"/>
      <w:color w:val="2F5496"/>
    </w:rPr>
  </w:style>
  <w:style w:type="character" w:customStyle="1" w:styleId="Titolo6Carattere">
    <w:name w:val="Titolo 6 Carattere"/>
    <w:basedOn w:val="Carpredefinitoparagrafo"/>
    <w:rPr>
      <w:rFonts w:eastAsia="Times New Roman" w:cs="Times New Roman"/>
      <w:i/>
      <w:iCs/>
      <w:color w:val="595959"/>
    </w:rPr>
  </w:style>
  <w:style w:type="character" w:customStyle="1" w:styleId="Titolo7Carattere">
    <w:name w:val="Titolo 7 Carattere"/>
    <w:basedOn w:val="Carpredefinitoparagrafo"/>
    <w:rPr>
      <w:rFonts w:eastAsia="Times New Roman" w:cs="Times New Roman"/>
      <w:color w:val="595959"/>
    </w:rPr>
  </w:style>
  <w:style w:type="character" w:customStyle="1" w:styleId="Titolo8Carattere">
    <w:name w:val="Titolo 8 Carattere"/>
    <w:basedOn w:val="Carpredefinitoparagrafo"/>
    <w:rPr>
      <w:rFonts w:eastAsia="Times New Roman" w:cs="Times New Roman"/>
      <w:i/>
      <w:iCs/>
      <w:color w:val="272727"/>
    </w:rPr>
  </w:style>
  <w:style w:type="character" w:customStyle="1" w:styleId="Titolo9Carattere">
    <w:name w:val="Titolo 9 Carattere"/>
    <w:basedOn w:val="Carpredefinitoparagrafo"/>
    <w:rPr>
      <w:rFonts w:eastAsia="Times New Roman" w:cs="Times New Roman"/>
      <w:color w:val="272727"/>
    </w:r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rPr>
      <w:rFonts w:eastAsia="Times New Roman" w:cs="Times New Roman"/>
      <w:color w:val="595959"/>
      <w:spacing w:val="15"/>
      <w:sz w:val="28"/>
      <w:szCs w:val="28"/>
    </w:rPr>
  </w:style>
  <w:style w:type="paragraph" w:styleId="Citazione">
    <w:name w:val="Quote"/>
    <w:basedOn w:val="Normale"/>
    <w:next w:val="Normale"/>
    <w:pPr>
      <w:spacing w:before="160"/>
      <w:jc w:val="center"/>
    </w:pPr>
    <w:rPr>
      <w:i/>
      <w:iCs/>
      <w:color w:val="404040"/>
    </w:rPr>
  </w:style>
  <w:style w:type="character" w:customStyle="1" w:styleId="CitazioneCarattere">
    <w:name w:val="Citazione Carattere"/>
    <w:basedOn w:val="Carpredefinitoparagrafo"/>
    <w:rPr>
      <w:i/>
      <w:iCs/>
      <w:color w:val="404040"/>
    </w:rPr>
  </w:style>
  <w:style w:type="paragraph" w:styleId="Paragrafoelenco">
    <w:name w:val="List Paragraph"/>
    <w:basedOn w:val="Normale"/>
    <w:pPr>
      <w:ind w:left="720"/>
    </w:pPr>
  </w:style>
  <w:style w:type="character" w:styleId="Enfasiintensa">
    <w:name w:val="Intense Emphasis"/>
    <w:basedOn w:val="Carpredefinitoparagrafo"/>
    <w:rPr>
      <w:i/>
      <w:iCs/>
      <w:color w:val="2F5496"/>
    </w:rPr>
  </w:style>
  <w:style w:type="paragraph" w:styleId="Citazioneintensa">
    <w:name w:val="Intense Quote"/>
    <w:basedOn w:val="Normale"/>
    <w:next w:val="Normal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itazioneintensaCarattere">
    <w:name w:val="Citazione intensa Carattere"/>
    <w:basedOn w:val="Carpredefinitoparagrafo"/>
    <w:rPr>
      <w:i/>
      <w:iCs/>
      <w:color w:val="2F5496"/>
    </w:rPr>
  </w:style>
  <w:style w:type="character" w:styleId="Riferimentointenso">
    <w:name w:val="Intense Reference"/>
    <w:basedOn w:val="Carpredefinitoparagrafo"/>
    <w:rPr>
      <w:b/>
      <w:bCs/>
      <w:smallCaps/>
      <w:color w:val="2F5496"/>
      <w:spacing w:val="5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bianchi</dc:creator>
  <dc:description/>
  <cp:lastModifiedBy>simona bianchi</cp:lastModifiedBy>
  <cp:revision>4</cp:revision>
  <dcterms:created xsi:type="dcterms:W3CDTF">2025-02-12T18:20:00Z</dcterms:created>
  <dcterms:modified xsi:type="dcterms:W3CDTF">2025-02-12T18:23:00Z</dcterms:modified>
</cp:coreProperties>
</file>